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05C83313" w:rsidR="00B311D4" w:rsidRPr="00EC56BA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CAB0649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7B149653" w:rsidR="004F04F6" w:rsidRPr="00F74F35" w:rsidRDefault="002D2796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7C454F">
        <w:rPr>
          <w:b/>
          <w:sz w:val="24"/>
          <w:szCs w:val="24"/>
        </w:rPr>
        <w:t xml:space="preserve">SDAY, </w:t>
      </w:r>
      <w:r w:rsidR="007044CD">
        <w:rPr>
          <w:b/>
          <w:sz w:val="24"/>
          <w:szCs w:val="24"/>
        </w:rPr>
        <w:t>DECEMBER 20</w:t>
      </w:r>
      <w:r w:rsidR="003913D2">
        <w:rPr>
          <w:b/>
          <w:sz w:val="24"/>
          <w:szCs w:val="24"/>
        </w:rPr>
        <w:t>,</w:t>
      </w:r>
      <w:r w:rsidR="00B45856" w:rsidRPr="00F74F35">
        <w:rPr>
          <w:b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2023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1117D7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06C34296" w14:textId="2A04070E" w:rsidR="006760EF" w:rsidRDefault="006760EF" w:rsidP="00470603">
      <w:pPr>
        <w:jc w:val="center"/>
        <w:rPr>
          <w:b/>
          <w:sz w:val="22"/>
          <w:szCs w:val="22"/>
        </w:rPr>
      </w:pPr>
    </w:p>
    <w:p w14:paraId="20E3AEEA" w14:textId="59BA0007" w:rsidR="00F74F35" w:rsidRDefault="00F74F35" w:rsidP="00470603">
      <w:pPr>
        <w:jc w:val="center"/>
        <w:rPr>
          <w:b/>
          <w:sz w:val="22"/>
          <w:szCs w:val="22"/>
        </w:rPr>
      </w:pPr>
    </w:p>
    <w:p w14:paraId="2AF1D519" w14:textId="77777777" w:rsidR="00DB1487" w:rsidRDefault="00DB1487" w:rsidP="00470603">
      <w:pPr>
        <w:jc w:val="center"/>
        <w:rPr>
          <w:b/>
          <w:sz w:val="22"/>
          <w:szCs w:val="22"/>
        </w:rPr>
      </w:pPr>
    </w:p>
    <w:p w14:paraId="1444A045" w14:textId="77777777" w:rsidR="00DB1487" w:rsidRDefault="00DB1487" w:rsidP="00470603">
      <w:pPr>
        <w:jc w:val="center"/>
        <w:rPr>
          <w:b/>
          <w:sz w:val="22"/>
          <w:szCs w:val="22"/>
        </w:rPr>
      </w:pPr>
    </w:p>
    <w:p w14:paraId="15166459" w14:textId="226FBDD7" w:rsidR="00E36118" w:rsidRPr="0043217F" w:rsidRDefault="005821EB" w:rsidP="0043217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6:00 </w:t>
      </w:r>
      <w:r w:rsidR="00F1504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8E2180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17146DFF" w14:textId="77777777" w:rsidR="00E36118" w:rsidRPr="00E36118" w:rsidRDefault="00E36118" w:rsidP="00E36118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CB8FD" w14:textId="3089AA94" w:rsidR="00E36118" w:rsidRPr="00ED7826" w:rsidRDefault="00AC7760" w:rsidP="0067395A">
      <w:pPr>
        <w:pStyle w:val="ListParagraph"/>
        <w:numPr>
          <w:ilvl w:val="0"/>
          <w:numId w:val="3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>6:0</w:t>
      </w:r>
      <w:r w:rsidR="0043217F">
        <w:rPr>
          <w:rFonts w:ascii="Bookman Old Style" w:hAnsi="Bookman Old Style"/>
          <w:bCs/>
          <w:color w:val="000000" w:themeColor="text1"/>
          <w:sz w:val="24"/>
          <w:szCs w:val="24"/>
        </w:rPr>
        <w:t>5</w:t>
      </w:r>
      <w:r w:rsidR="00E36118" w:rsidRPr="00ED7826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Consent Agenda </w:t>
      </w:r>
      <w:r w:rsidR="00E36118" w:rsidRPr="00ED7826">
        <w:rPr>
          <w:rFonts w:ascii="Bookman Old Style" w:hAnsi="Bookman Old Style"/>
          <w:b/>
          <w:color w:val="000000" w:themeColor="text1"/>
          <w:sz w:val="24"/>
          <w:szCs w:val="24"/>
        </w:rPr>
        <w:t>(Action)</w:t>
      </w:r>
    </w:p>
    <w:p w14:paraId="6A31C1BC" w14:textId="0D3A3439" w:rsidR="00E36118" w:rsidRDefault="00E36118" w:rsidP="0067395A">
      <w:pPr>
        <w:numPr>
          <w:ilvl w:val="1"/>
          <w:numId w:val="4"/>
        </w:numPr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 xml:space="preserve">Minutes for 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632C43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/</w:t>
      </w:r>
      <w:r w:rsidR="00632C43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Pr="008E2180">
        <w:rPr>
          <w:rFonts w:ascii="Bookman Old Style" w:hAnsi="Bookman Old Style"/>
          <w:color w:val="000000" w:themeColor="text1"/>
          <w:sz w:val="24"/>
          <w:szCs w:val="24"/>
        </w:rPr>
        <w:t>/2023 - Regular Meeting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FBB9339" w14:textId="01AE1465" w:rsidR="00AA0FD2" w:rsidRDefault="00AA0FD2" w:rsidP="0067395A">
      <w:pPr>
        <w:numPr>
          <w:ilvl w:val="1"/>
          <w:numId w:val="4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Lease Order #23-29 </w:t>
      </w:r>
      <w:r w:rsidR="001117D7">
        <w:rPr>
          <w:rFonts w:ascii="Bookman Old Style" w:hAnsi="Bookman Old Style"/>
          <w:color w:val="000000" w:themeColor="text1"/>
          <w:sz w:val="24"/>
          <w:szCs w:val="24"/>
        </w:rPr>
        <w:t xml:space="preserve">Rolling </w:t>
      </w:r>
      <w:r>
        <w:rPr>
          <w:rFonts w:ascii="Bookman Old Style" w:hAnsi="Bookman Old Style"/>
          <w:color w:val="000000" w:themeColor="text1"/>
          <w:sz w:val="24"/>
          <w:szCs w:val="24"/>
        </w:rPr>
        <w:t>Frito-Lay</w:t>
      </w:r>
      <w:r w:rsidR="001117D7">
        <w:rPr>
          <w:rFonts w:ascii="Bookman Old Style" w:hAnsi="Bookman Old Style"/>
          <w:color w:val="000000" w:themeColor="text1"/>
          <w:sz w:val="24"/>
          <w:szCs w:val="24"/>
        </w:rPr>
        <w:t xml:space="preserve"> Sales, LP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; </w:t>
      </w:r>
      <w:r w:rsidR="001117D7">
        <w:rPr>
          <w:rFonts w:ascii="Bookman Old Style" w:hAnsi="Bookman Old Style"/>
          <w:color w:val="000000" w:themeColor="text1"/>
          <w:sz w:val="24"/>
          <w:szCs w:val="24"/>
        </w:rPr>
        <w:t>Bldg #92, Unit K; Warehousing; 3 years w/(1) 24 month extension term</w:t>
      </w:r>
    </w:p>
    <w:p w14:paraId="34D8E3B3" w14:textId="77777777" w:rsidR="00B96D14" w:rsidRDefault="00B96D14" w:rsidP="00B96D14">
      <w:pPr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8056771" w14:textId="2BC3C017" w:rsidR="008B6E91" w:rsidRPr="008B6E91" w:rsidRDefault="00684BA0" w:rsidP="0067395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ED7826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43217F">
        <w:rPr>
          <w:rFonts w:ascii="Bookman Old Style" w:hAnsi="Bookman Old Style"/>
          <w:color w:val="000000" w:themeColor="text1"/>
          <w:sz w:val="24"/>
          <w:szCs w:val="24"/>
        </w:rPr>
        <w:t>10</w:t>
      </w:r>
      <w:r w:rsidRPr="00ED782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B6E91">
        <w:rPr>
          <w:rFonts w:ascii="Bookman Old Style" w:hAnsi="Bookman Old Style"/>
          <w:color w:val="000000" w:themeColor="text1"/>
          <w:sz w:val="24"/>
          <w:szCs w:val="24"/>
        </w:rPr>
        <w:t>Discussion and future planning with Friends of Tillamook Air Museum – Gene Kyniston, President</w:t>
      </w:r>
    </w:p>
    <w:p w14:paraId="7BB2D74D" w14:textId="77777777" w:rsidR="008B6E91" w:rsidRPr="008B6E91" w:rsidRDefault="008B6E91" w:rsidP="008B6E91">
      <w:pPr>
        <w:pStyle w:val="ListParagraph"/>
        <w:ind w:left="36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32A0960D" w14:textId="5D6945A0" w:rsidR="00FF1A2D" w:rsidRPr="00FF1A2D" w:rsidRDefault="008B6E91" w:rsidP="0067395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6:30 </w:t>
      </w:r>
      <w:r w:rsidR="00FF1A2D">
        <w:rPr>
          <w:rFonts w:ascii="Bookman Old Style" w:hAnsi="Bookman Old Style"/>
          <w:color w:val="000000" w:themeColor="text1"/>
          <w:sz w:val="24"/>
          <w:szCs w:val="24"/>
        </w:rPr>
        <w:t xml:space="preserve">Discussion and Consideration of </w:t>
      </w:r>
      <w:r w:rsidR="007044CD">
        <w:rPr>
          <w:rFonts w:ascii="Bookman Old Style" w:hAnsi="Bookman Old Style"/>
          <w:color w:val="000000" w:themeColor="text1"/>
          <w:sz w:val="24"/>
          <w:szCs w:val="24"/>
        </w:rPr>
        <w:t>Resolution 2023-2</w:t>
      </w:r>
      <w:r w:rsidR="007044CD" w:rsidRPr="00BE77C4">
        <w:rPr>
          <w:rFonts w:ascii="Bookman Old Style" w:hAnsi="Bookman Old Style"/>
          <w:color w:val="000000" w:themeColor="text1"/>
          <w:sz w:val="24"/>
          <w:szCs w:val="24"/>
        </w:rPr>
        <w:t>024 #</w:t>
      </w:r>
      <w:r w:rsidR="00BE77C4" w:rsidRPr="00BE77C4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="00FF1A2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03E80">
        <w:rPr>
          <w:rFonts w:ascii="Bookman Old Style" w:hAnsi="Bookman Old Style"/>
          <w:color w:val="000000" w:themeColor="text1"/>
          <w:sz w:val="24"/>
          <w:szCs w:val="24"/>
        </w:rPr>
        <w:t xml:space="preserve">Accepting Loan from Business Oregon’s Special Public Works Fund for the Tillamook Airport Business Park Development Phase II, </w:t>
      </w:r>
      <w:r w:rsidR="00803E80" w:rsidRPr="00BE77C4">
        <w:rPr>
          <w:rFonts w:ascii="Bookman Old Style" w:hAnsi="Bookman Old Style"/>
          <w:color w:val="000000" w:themeColor="text1"/>
          <w:sz w:val="24"/>
          <w:szCs w:val="24"/>
        </w:rPr>
        <w:t xml:space="preserve">A24003 for </w:t>
      </w:r>
      <w:r w:rsidR="00BE77C4" w:rsidRPr="00BE77C4">
        <w:rPr>
          <w:rFonts w:ascii="Bookman Old Style" w:hAnsi="Bookman Old Style"/>
          <w:color w:val="000000" w:themeColor="text1"/>
          <w:sz w:val="24"/>
          <w:szCs w:val="24"/>
        </w:rPr>
        <w:t xml:space="preserve">up to </w:t>
      </w:r>
      <w:r w:rsidR="00803E80" w:rsidRPr="00BE77C4">
        <w:rPr>
          <w:rFonts w:ascii="Bookman Old Style" w:hAnsi="Bookman Old Style"/>
          <w:color w:val="000000" w:themeColor="text1"/>
          <w:sz w:val="24"/>
          <w:szCs w:val="24"/>
        </w:rPr>
        <w:t>$5</w:t>
      </w:r>
      <w:r w:rsidR="00BE77C4" w:rsidRPr="00BE77C4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803E80" w:rsidRPr="00BE77C4">
        <w:rPr>
          <w:rFonts w:ascii="Bookman Old Style" w:hAnsi="Bookman Old Style"/>
          <w:color w:val="000000" w:themeColor="text1"/>
          <w:sz w:val="24"/>
          <w:szCs w:val="24"/>
        </w:rPr>
        <w:t>0,000</w:t>
      </w:r>
      <w:r w:rsidR="00803E8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77C4">
        <w:rPr>
          <w:rFonts w:ascii="Bookman Old Style" w:hAnsi="Bookman Old Style"/>
          <w:color w:val="000000" w:themeColor="text1"/>
          <w:sz w:val="24"/>
          <w:szCs w:val="24"/>
        </w:rPr>
        <w:t xml:space="preserve">at 1.75% </w:t>
      </w:r>
      <w:r w:rsidR="00803E80">
        <w:rPr>
          <w:rFonts w:ascii="Bookman Old Style" w:hAnsi="Bookman Old Style"/>
          <w:color w:val="000000" w:themeColor="text1"/>
          <w:sz w:val="24"/>
          <w:szCs w:val="24"/>
        </w:rPr>
        <w:t>for planning and engineering</w:t>
      </w:r>
      <w:r w:rsidR="00BE77C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F1A2D" w:rsidRPr="00FF1A2D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(Action)</w:t>
      </w:r>
    </w:p>
    <w:p w14:paraId="194D2BD7" w14:textId="77777777" w:rsidR="00FF1A2D" w:rsidRDefault="00FF1A2D" w:rsidP="00FF1A2D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61A15C" w14:textId="05FE2E32" w:rsidR="007E68FE" w:rsidRDefault="00FF1A2D" w:rsidP="0067395A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8B6E91">
        <w:rPr>
          <w:rFonts w:ascii="Bookman Old Style" w:hAnsi="Bookman Old Style"/>
          <w:color w:val="000000" w:themeColor="text1"/>
          <w:sz w:val="24"/>
          <w:szCs w:val="24"/>
        </w:rPr>
        <w:t xml:space="preserve">35 </w:t>
      </w:r>
      <w:r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="00126512" w:rsidRPr="00ED7826">
        <w:rPr>
          <w:rFonts w:ascii="Bookman Old Style" w:hAnsi="Bookman Old Style"/>
          <w:color w:val="000000" w:themeColor="text1"/>
          <w:sz w:val="24"/>
          <w:szCs w:val="24"/>
        </w:rPr>
        <w:t>ir Museum Director Report – Rita Welch</w:t>
      </w:r>
    </w:p>
    <w:p w14:paraId="6CBB7EDB" w14:textId="77777777" w:rsidR="0043217F" w:rsidRDefault="0043217F" w:rsidP="0043217F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A14139B" w14:textId="77777777" w:rsidR="00DB1487" w:rsidRDefault="008A571D" w:rsidP="00207F8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DB1487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8B6E91" w:rsidRPr="00DB1487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1E04B4" w:rsidRPr="00DB1487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AC7760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810B5" w:rsidRPr="00DB1487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  <w:r w:rsidR="00632C43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– Unavailable due to </w:t>
      </w:r>
      <w:r w:rsidR="00207C82" w:rsidRPr="00DB1487">
        <w:rPr>
          <w:rFonts w:ascii="Bookman Old Style" w:hAnsi="Bookman Old Style"/>
          <w:color w:val="000000" w:themeColor="text1"/>
          <w:sz w:val="24"/>
          <w:szCs w:val="24"/>
        </w:rPr>
        <w:t>software upgrades</w:t>
      </w:r>
    </w:p>
    <w:p w14:paraId="48467120" w14:textId="77777777" w:rsidR="00DB1487" w:rsidRDefault="00DB1487" w:rsidP="00DB1487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870018" w14:textId="0B140518" w:rsidR="00802F74" w:rsidRPr="00DB1487" w:rsidRDefault="001E04B4" w:rsidP="00207F8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DB1487">
        <w:rPr>
          <w:rFonts w:ascii="Bookman Old Style" w:hAnsi="Bookman Old Style"/>
          <w:color w:val="000000" w:themeColor="text1"/>
          <w:sz w:val="24"/>
          <w:szCs w:val="24"/>
        </w:rPr>
        <w:t>6:</w:t>
      </w:r>
      <w:r w:rsidR="008B6E91" w:rsidRPr="00DB1487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BB686A" w:rsidRPr="00DB1487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425ACB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6727C" w:rsidRPr="00DB1487">
        <w:rPr>
          <w:rFonts w:ascii="Bookman Old Style" w:hAnsi="Bookman Old Style"/>
          <w:color w:val="000000" w:themeColor="text1"/>
          <w:sz w:val="24"/>
          <w:szCs w:val="24"/>
        </w:rPr>
        <w:t>Manager’s Written Report and Discussion</w:t>
      </w:r>
      <w:r w:rsidR="00615738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-</w:t>
      </w:r>
      <w:r w:rsidR="0036727C" w:rsidRPr="00DB1487">
        <w:rPr>
          <w:rFonts w:ascii="Bookman Old Style" w:hAnsi="Bookman Old Style"/>
          <w:color w:val="000000" w:themeColor="text1"/>
          <w:sz w:val="24"/>
          <w:szCs w:val="24"/>
        </w:rPr>
        <w:t xml:space="preserve"> Michele Bradley</w:t>
      </w:r>
    </w:p>
    <w:p w14:paraId="6C8D6360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7F38D152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78F0A24A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01C93F0D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15207745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34BF3DE5" w14:textId="77777777" w:rsidR="00207C82" w:rsidRDefault="00207C82" w:rsidP="00207C82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49134424" w14:textId="77777777" w:rsidR="00E25D36" w:rsidRDefault="00E25D36" w:rsidP="009E5E31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982A00E" w14:textId="16673B85" w:rsidR="00AA04F5" w:rsidRPr="00DC0F61" w:rsidRDefault="008B6E9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7:0</w:t>
      </w:r>
      <w:r w:rsidR="00BB686A">
        <w:rPr>
          <w:rFonts w:ascii="Bookman Old Style" w:hAnsi="Bookman Old Style"/>
          <w:sz w:val="24"/>
          <w:szCs w:val="24"/>
        </w:rPr>
        <w:t>0</w:t>
      </w:r>
      <w:r w:rsidR="00F33A37">
        <w:rPr>
          <w:rFonts w:ascii="Bookman Old Style" w:hAnsi="Bookman Old Style"/>
          <w:sz w:val="24"/>
          <w:szCs w:val="24"/>
        </w:rPr>
        <w:t xml:space="preserve"> </w:t>
      </w:r>
      <w:r w:rsidR="005F154E" w:rsidRPr="008E2180">
        <w:rPr>
          <w:rFonts w:ascii="Bookman Old Style" w:hAnsi="Bookman Old Style"/>
          <w:sz w:val="24"/>
          <w:szCs w:val="24"/>
        </w:rPr>
        <w:t xml:space="preserve">Commissioner </w:t>
      </w:r>
      <w:r w:rsidR="00846805" w:rsidRPr="008E2180">
        <w:rPr>
          <w:rFonts w:ascii="Bookman Old Style" w:hAnsi="Bookman Old Style"/>
          <w:sz w:val="24"/>
          <w:szCs w:val="24"/>
        </w:rPr>
        <w:t>updates and written reports</w:t>
      </w:r>
    </w:p>
    <w:p w14:paraId="7C4B6F89" w14:textId="7746C2DF" w:rsidR="00DC0F61" w:rsidRPr="00DC0F61" w:rsidRDefault="00DC0F61" w:rsidP="0067395A">
      <w:pPr>
        <w:pStyle w:val="ListParagraph"/>
        <w:numPr>
          <w:ilvl w:val="1"/>
          <w:numId w:val="11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FOTAM </w:t>
      </w:r>
    </w:p>
    <w:p w14:paraId="49F6D475" w14:textId="3BED4D4C" w:rsidR="00135507" w:rsidRPr="00BB686A" w:rsidRDefault="00DC0F61" w:rsidP="00135507">
      <w:pPr>
        <w:pStyle w:val="ListParagraph"/>
        <w:numPr>
          <w:ilvl w:val="1"/>
          <w:numId w:val="11"/>
        </w:num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TLW</w:t>
      </w:r>
      <w:r w:rsidR="00843E35">
        <w:rPr>
          <w:rFonts w:ascii="Bookman Old Style" w:hAnsi="Bookman Old Style"/>
          <w:sz w:val="24"/>
          <w:szCs w:val="24"/>
        </w:rPr>
        <w:t xml:space="preserve"> – Thanks to Sierra for being the Port’s representative!</w:t>
      </w:r>
    </w:p>
    <w:p w14:paraId="7716CBA4" w14:textId="77777777" w:rsidR="00BB686A" w:rsidRPr="00BB686A" w:rsidRDefault="00BB686A" w:rsidP="00BB686A">
      <w:pPr>
        <w:pStyle w:val="ListParagraph"/>
        <w:numPr>
          <w:ilvl w:val="1"/>
          <w:numId w:val="11"/>
        </w:numPr>
        <w:rPr>
          <w:rFonts w:ascii="Bookman Old Style" w:hAnsi="Bookman Old Style"/>
          <w:sz w:val="24"/>
          <w:szCs w:val="24"/>
        </w:rPr>
      </w:pPr>
      <w:r w:rsidRPr="00BB686A">
        <w:rPr>
          <w:rFonts w:ascii="Bookman Old Style" w:hAnsi="Bookman Old Style"/>
          <w:sz w:val="24"/>
          <w:szCs w:val="24"/>
        </w:rPr>
        <w:t>Communications</w:t>
      </w:r>
    </w:p>
    <w:p w14:paraId="138DC6FF" w14:textId="77777777" w:rsid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 w:rsidRPr="00BB686A">
        <w:rPr>
          <w:rFonts w:ascii="Bookman Old Style" w:hAnsi="Bookman Old Style"/>
          <w:sz w:val="24"/>
          <w:szCs w:val="24"/>
        </w:rPr>
        <w:t>Monday, December 25, 2023, Closed for Christmas Holiday</w:t>
      </w:r>
    </w:p>
    <w:p w14:paraId="73A01356" w14:textId="002393D1" w:rsid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Monday, January 1 2024, Closed for New Year holiday</w:t>
      </w:r>
    </w:p>
    <w:p w14:paraId="0F16DF8D" w14:textId="65261122" w:rsidR="00BB686A" w:rsidRDefault="00BB686A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 w:rsidRPr="00207C82">
        <w:rPr>
          <w:rFonts w:ascii="Bookman Old Style" w:hAnsi="Bookman Old Style"/>
          <w:b/>
          <w:bCs/>
          <w:sz w:val="24"/>
          <w:szCs w:val="24"/>
        </w:rPr>
        <w:t xml:space="preserve">Wednesday, January </w:t>
      </w:r>
      <w:r w:rsidR="00207C82" w:rsidRPr="00207C82">
        <w:rPr>
          <w:rFonts w:ascii="Bookman Old Style" w:hAnsi="Bookman Old Style"/>
          <w:b/>
          <w:bCs/>
          <w:sz w:val="24"/>
          <w:szCs w:val="24"/>
        </w:rPr>
        <w:t>2</w:t>
      </w:r>
      <w:r w:rsidR="007A3A50">
        <w:rPr>
          <w:rFonts w:ascii="Bookman Old Style" w:hAnsi="Bookman Old Style"/>
          <w:b/>
          <w:bCs/>
          <w:sz w:val="24"/>
          <w:szCs w:val="24"/>
        </w:rPr>
        <w:t>4</w:t>
      </w:r>
      <w:r w:rsidRPr="00207C82"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Board Meeting, 6:00 pm</w:t>
      </w:r>
    </w:p>
    <w:p w14:paraId="4E58076C" w14:textId="004F989F" w:rsidR="00843E35" w:rsidRDefault="00843E35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SDAO Conference: February 8 – 11, 2024 in Seaside</w:t>
      </w:r>
      <w:r w:rsidR="00207C82">
        <w:rPr>
          <w:rFonts w:ascii="Bookman Old Style" w:hAnsi="Bookman Old Style"/>
          <w:sz w:val="24"/>
          <w:szCs w:val="24"/>
        </w:rPr>
        <w:t xml:space="preserve"> (Matt, Sierra, Kevin?)</w:t>
      </w:r>
    </w:p>
    <w:p w14:paraId="3FBCD916" w14:textId="47C758D5" w:rsidR="00843E35" w:rsidRDefault="00843E35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February 21, Board Meeting, 6:00 pm</w:t>
      </w:r>
    </w:p>
    <w:p w14:paraId="4C077C3F" w14:textId="78964204" w:rsidR="00207C82" w:rsidRPr="00BB686A" w:rsidRDefault="00207C82" w:rsidP="00BB686A">
      <w:pPr>
        <w:pStyle w:val="ListParagraph"/>
        <w:numPr>
          <w:ilvl w:val="2"/>
          <w:numId w:val="11"/>
        </w:numPr>
        <w:tabs>
          <w:tab w:val="left" w:pos="6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Wednesday, March 20, 2023 Board Meeting, 6:00 pm</w:t>
      </w:r>
    </w:p>
    <w:p w14:paraId="6519B369" w14:textId="77777777" w:rsidR="001E04B4" w:rsidRPr="00135507" w:rsidRDefault="001E04B4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64C91F" w14:textId="5EFCA4D6" w:rsidR="000C022B" w:rsidRPr="00632C43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632C43">
        <w:rPr>
          <w:rFonts w:ascii="Bookman Old Style" w:hAnsi="Bookman Old Style"/>
          <w:color w:val="000000" w:themeColor="text1"/>
          <w:sz w:val="24"/>
          <w:szCs w:val="24"/>
        </w:rPr>
        <w:t>7:30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Executive Session per ORS </w:t>
      </w:r>
      <w:r w:rsidR="00902B0B" w:rsidRPr="00632C43">
        <w:rPr>
          <w:rFonts w:ascii="Bookman Old Style" w:hAnsi="Bookman Old Style"/>
          <w:color w:val="000000" w:themeColor="text1"/>
          <w:sz w:val="24"/>
          <w:szCs w:val="24"/>
        </w:rPr>
        <w:t>Communication</w:t>
      </w:r>
      <w:r w:rsidR="000C022B" w:rsidRPr="00632C43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E04855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35507" w:rsidRPr="00632C43">
        <w:rPr>
          <w:rFonts w:ascii="Bookman Old Style" w:hAnsi="Bookman Old Style"/>
          <w:color w:val="000000" w:themeColor="text1"/>
          <w:sz w:val="24"/>
          <w:szCs w:val="24"/>
        </w:rPr>
        <w:t>per ORS 192.660(2)(e) to conduct deliberations with person designated by the governing body to negotiate real property transactions</w:t>
      </w:r>
      <w:r w:rsidR="009433D3" w:rsidRPr="00632C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B88D25E" w14:textId="77777777" w:rsidR="00135507" w:rsidRDefault="00135507" w:rsidP="00135507">
      <w:p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p w14:paraId="5C386EDB" w14:textId="0A05BF02" w:rsidR="009B0C49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8E2180">
        <w:rPr>
          <w:rFonts w:ascii="Bookman Old Style" w:hAnsi="Bookman Old Style"/>
          <w:color w:val="000000" w:themeColor="text1"/>
          <w:sz w:val="24"/>
          <w:szCs w:val="24"/>
        </w:rPr>
        <w:t>Adjourn by 9:00</w:t>
      </w:r>
    </w:p>
    <w:p w14:paraId="1848E136" w14:textId="77777777" w:rsidR="006C2A7F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C2A7F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D53" w14:textId="113260C5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7044CD">
      <w:rPr>
        <w:rFonts w:ascii="Cambria" w:hAnsi="Cambria"/>
        <w:b/>
      </w:rPr>
      <w:t>December 20</w:t>
    </w:r>
    <w:r w:rsidR="008D44CC">
      <w:rPr>
        <w:rFonts w:ascii="Cambria" w:hAnsi="Cambria"/>
        <w:b/>
      </w:rPr>
      <w:t>, 202</w:t>
    </w:r>
    <w:r w:rsidR="00E0023F">
      <w:rPr>
        <w:rFonts w:ascii="Cambria" w:hAnsi="Cambria"/>
        <w:b/>
      </w:rPr>
      <w:t>3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51CCE76F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DB1487">
      <w:rPr>
        <w:rFonts w:ascii="Arial" w:hAnsi="Arial" w:cs="Arial"/>
        <w:noProof/>
        <w:sz w:val="8"/>
        <w:szCs w:val="24"/>
      </w:rPr>
      <w:t>y:\_board information\_public meetings\agendas and notices\fy 23-24\12-20-23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A7"/>
    <w:multiLevelType w:val="hybridMultilevel"/>
    <w:tmpl w:val="8294D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4D4601A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87D"/>
    <w:rsid w:val="00120C0B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F99"/>
    <w:rsid w:val="001700E4"/>
    <w:rsid w:val="001711A7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73D0"/>
    <w:rsid w:val="00187D11"/>
    <w:rsid w:val="00187D9E"/>
    <w:rsid w:val="001905DC"/>
    <w:rsid w:val="00190942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322"/>
    <w:rsid w:val="00253C2D"/>
    <w:rsid w:val="002541A3"/>
    <w:rsid w:val="00254630"/>
    <w:rsid w:val="002549FA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2CB"/>
    <w:rsid w:val="002659E1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F0A"/>
    <w:rsid w:val="00282869"/>
    <w:rsid w:val="002830FE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3AA"/>
    <w:rsid w:val="00370852"/>
    <w:rsid w:val="003722C5"/>
    <w:rsid w:val="0037322E"/>
    <w:rsid w:val="00373493"/>
    <w:rsid w:val="00373CD0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B9"/>
    <w:rsid w:val="00494235"/>
    <w:rsid w:val="0049446C"/>
    <w:rsid w:val="00494A21"/>
    <w:rsid w:val="00494CE8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F04F6"/>
    <w:rsid w:val="004F06BA"/>
    <w:rsid w:val="004F0F74"/>
    <w:rsid w:val="004F1D21"/>
    <w:rsid w:val="004F1D8F"/>
    <w:rsid w:val="004F20A1"/>
    <w:rsid w:val="004F2175"/>
    <w:rsid w:val="004F25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D68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CFA"/>
    <w:rsid w:val="005C00EA"/>
    <w:rsid w:val="005C0107"/>
    <w:rsid w:val="005C0C50"/>
    <w:rsid w:val="005C136B"/>
    <w:rsid w:val="005C1806"/>
    <w:rsid w:val="005C219E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501B"/>
    <w:rsid w:val="006054B8"/>
    <w:rsid w:val="006060D4"/>
    <w:rsid w:val="00606337"/>
    <w:rsid w:val="006066C0"/>
    <w:rsid w:val="00606EB8"/>
    <w:rsid w:val="006106C3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F85"/>
    <w:rsid w:val="0088504F"/>
    <w:rsid w:val="008856B7"/>
    <w:rsid w:val="0088609B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4933"/>
    <w:rsid w:val="0093496A"/>
    <w:rsid w:val="00935162"/>
    <w:rsid w:val="00935620"/>
    <w:rsid w:val="00937782"/>
    <w:rsid w:val="009405B3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6BC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C0"/>
    <w:rsid w:val="009742B2"/>
    <w:rsid w:val="0097436B"/>
    <w:rsid w:val="00974898"/>
    <w:rsid w:val="00980818"/>
    <w:rsid w:val="009813C8"/>
    <w:rsid w:val="00981ACC"/>
    <w:rsid w:val="00981C6D"/>
    <w:rsid w:val="00981D32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2E85"/>
    <w:rsid w:val="009E3555"/>
    <w:rsid w:val="009E399B"/>
    <w:rsid w:val="009E455E"/>
    <w:rsid w:val="009E4ABA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566"/>
    <w:rsid w:val="00A70F7B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DA"/>
    <w:rsid w:val="00C27DF0"/>
    <w:rsid w:val="00C27F2B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F77"/>
    <w:rsid w:val="00C744DE"/>
    <w:rsid w:val="00C77230"/>
    <w:rsid w:val="00C772E2"/>
    <w:rsid w:val="00C772E7"/>
    <w:rsid w:val="00C77968"/>
    <w:rsid w:val="00C77D0B"/>
    <w:rsid w:val="00C8045B"/>
    <w:rsid w:val="00C80C59"/>
    <w:rsid w:val="00C80FCE"/>
    <w:rsid w:val="00C81229"/>
    <w:rsid w:val="00C812D2"/>
    <w:rsid w:val="00C8170B"/>
    <w:rsid w:val="00C81DBF"/>
    <w:rsid w:val="00C820D7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10EC"/>
    <w:rsid w:val="00C921D6"/>
    <w:rsid w:val="00C93A5C"/>
    <w:rsid w:val="00C93D88"/>
    <w:rsid w:val="00C961AC"/>
    <w:rsid w:val="00C96482"/>
    <w:rsid w:val="00C969C9"/>
    <w:rsid w:val="00C96BBD"/>
    <w:rsid w:val="00C974BE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78"/>
    <w:rsid w:val="00E20ACD"/>
    <w:rsid w:val="00E211FC"/>
    <w:rsid w:val="00E2144B"/>
    <w:rsid w:val="00E21DDF"/>
    <w:rsid w:val="00E22543"/>
    <w:rsid w:val="00E22EEF"/>
    <w:rsid w:val="00E23043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B3E"/>
    <w:rsid w:val="00E4737A"/>
    <w:rsid w:val="00E47595"/>
    <w:rsid w:val="00E50142"/>
    <w:rsid w:val="00E50D9F"/>
    <w:rsid w:val="00E5146B"/>
    <w:rsid w:val="00E5192B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AE7"/>
    <w:rsid w:val="00EA0B6C"/>
    <w:rsid w:val="00EA0F3B"/>
    <w:rsid w:val="00EA1637"/>
    <w:rsid w:val="00EA2145"/>
    <w:rsid w:val="00EA2221"/>
    <w:rsid w:val="00EA26B8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44D3"/>
    <w:rsid w:val="00EF4E05"/>
    <w:rsid w:val="00EF5680"/>
    <w:rsid w:val="00EF5B14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2149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13</cp:revision>
  <cp:lastPrinted>2023-11-08T18:28:00Z</cp:lastPrinted>
  <dcterms:created xsi:type="dcterms:W3CDTF">2023-12-05T21:03:00Z</dcterms:created>
  <dcterms:modified xsi:type="dcterms:W3CDTF">2023-12-15T16:52:00Z</dcterms:modified>
</cp:coreProperties>
</file>